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D6632" w14:textId="77777777" w:rsidR="00327626" w:rsidRPr="009412C2" w:rsidRDefault="00327626">
      <w:pPr>
        <w:rPr>
          <w:sz w:val="36"/>
          <w:szCs w:val="36"/>
        </w:rPr>
      </w:pPr>
      <w:r w:rsidRPr="009412C2">
        <w:rPr>
          <w:sz w:val="36"/>
          <w:szCs w:val="36"/>
        </w:rPr>
        <w:t>Olaus Rudbeck Hon</w:t>
      </w:r>
      <w:r w:rsidR="009412C2" w:rsidRPr="009412C2">
        <w:rPr>
          <w:sz w:val="36"/>
          <w:szCs w:val="36"/>
        </w:rPr>
        <w:t>ored at Hortonville High School</w:t>
      </w:r>
    </w:p>
    <w:p w14:paraId="6CB67A62" w14:textId="77777777" w:rsidR="0081522E" w:rsidRDefault="0081522E">
      <w:pPr>
        <w:sectPr w:rsidR="0081522E" w:rsidSect="00381775">
          <w:pgSz w:w="12240" w:h="15840"/>
          <w:pgMar w:top="1440" w:right="1800" w:bottom="1440" w:left="1800" w:header="720" w:footer="720" w:gutter="0"/>
          <w:cols w:space="720"/>
          <w:docGrid w:linePitch="360"/>
        </w:sectPr>
      </w:pPr>
    </w:p>
    <w:p w14:paraId="2F81E2DC" w14:textId="0E4066A7" w:rsidR="00327626" w:rsidRDefault="00327626" w:rsidP="00327626">
      <w:pPr>
        <w:pStyle w:val="Default"/>
        <w:spacing w:after="62"/>
        <w:rPr>
          <w:rFonts w:ascii="Times New Roman" w:hAnsi="Times New Roman" w:cs="Times New Roman"/>
          <w:sz w:val="22"/>
          <w:szCs w:val="22"/>
        </w:rPr>
        <w:sectPr w:rsidR="00327626" w:rsidSect="00327626">
          <w:type w:val="continuous"/>
          <w:pgSz w:w="12240" w:h="15840"/>
          <w:pgMar w:top="1440" w:right="1800" w:bottom="1440" w:left="1800" w:header="720" w:footer="720" w:gutter="0"/>
          <w:cols w:space="720"/>
          <w:docGrid w:linePitch="360"/>
        </w:sectPr>
      </w:pPr>
    </w:p>
    <w:p w14:paraId="24E8E312" w14:textId="77777777" w:rsidR="00327626" w:rsidRPr="00DB24F6" w:rsidRDefault="00DB24F6" w:rsidP="00327626">
      <w:pPr>
        <w:pStyle w:val="Default"/>
        <w:spacing w:after="62"/>
        <w:rPr>
          <w:rFonts w:ascii="Times New Roman" w:hAnsi="Times New Roman" w:cs="Times New Roman"/>
        </w:rPr>
      </w:pPr>
      <w:r w:rsidRPr="009412C2">
        <w:rPr>
          <w:noProof/>
          <w:sz w:val="36"/>
          <w:szCs w:val="36"/>
        </w:rPr>
        <w:drawing>
          <wp:anchor distT="0" distB="0" distL="114300" distR="114300" simplePos="0" relativeHeight="251659264" behindDoc="0" locked="0" layoutInCell="1" allowOverlap="1" wp14:anchorId="3DF3B881" wp14:editId="49FA08F3">
            <wp:simplePos x="0" y="0"/>
            <wp:positionH relativeFrom="column">
              <wp:posOffset>3314700</wp:posOffset>
            </wp:positionH>
            <wp:positionV relativeFrom="paragraph">
              <wp:posOffset>675005</wp:posOffset>
            </wp:positionV>
            <wp:extent cx="2593340" cy="2593340"/>
            <wp:effectExtent l="0" t="0" r="0" b="0"/>
            <wp:wrapThrough wrapText="bothSides">
              <wp:wrapPolygon edited="0">
                <wp:start x="0" y="0"/>
                <wp:lineTo x="0" y="21367"/>
                <wp:lineTo x="21367" y="21367"/>
                <wp:lineTo x="213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3340" cy="259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626">
        <w:rPr>
          <w:rFonts w:ascii="Times New Roman" w:hAnsi="Times New Roman" w:cs="Times New Roman"/>
          <w:sz w:val="22"/>
          <w:szCs w:val="22"/>
        </w:rPr>
        <w:tab/>
      </w:r>
      <w:r w:rsidR="0081522E" w:rsidRPr="00DB24F6">
        <w:rPr>
          <w:rFonts w:ascii="Times New Roman" w:hAnsi="Times New Roman" w:cs="Times New Roman"/>
        </w:rPr>
        <w:t>Today at Hortonville High School, we</w:t>
      </w:r>
      <w:r w:rsidR="00327626" w:rsidRPr="00DB24F6">
        <w:rPr>
          <w:rFonts w:ascii="Times New Roman" w:hAnsi="Times New Roman" w:cs="Times New Roman"/>
        </w:rPr>
        <w:t xml:space="preserve"> honor Olaus Rudbeck, Sr. (1630-1702), from Sweden, who has made an important contribution in the field of human anatomy by discovering the lymphatic system in the human body at Uppsala University of Sweden in the year 1652.   However, at about the same time, the Danish scientist Thomas Bartholin also published a similar discovery, and there is disagreement in which man discovered the lymphatic system first.</w:t>
      </w:r>
    </w:p>
    <w:p w14:paraId="155BF884" w14:textId="12F159D7" w:rsidR="00327626" w:rsidRPr="00DB24F6" w:rsidRDefault="0097731C" w:rsidP="00327626">
      <w:pPr>
        <w:pStyle w:val="Default"/>
        <w:spacing w:after="62"/>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14:anchorId="0FDBB815" wp14:editId="7DA6C797">
                <wp:simplePos x="0" y="0"/>
                <wp:positionH relativeFrom="column">
                  <wp:posOffset>3200400</wp:posOffset>
                </wp:positionH>
                <wp:positionV relativeFrom="paragraph">
                  <wp:posOffset>1633855</wp:posOffset>
                </wp:positionV>
                <wp:extent cx="2870200" cy="260985"/>
                <wp:effectExtent l="0" t="0" r="0" b="0"/>
                <wp:wrapThrough wrapText="bothSides">
                  <wp:wrapPolygon edited="0">
                    <wp:start x="0" y="0"/>
                    <wp:lineTo x="0" y="18920"/>
                    <wp:lineTo x="21409" y="18920"/>
                    <wp:lineTo x="21409"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870200" cy="26098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661E36" w14:textId="77777777" w:rsidR="0097731C" w:rsidRPr="00F75AAD" w:rsidRDefault="0097731C" w:rsidP="00DB24F6">
                            <w:pPr>
                              <w:pStyle w:val="Caption"/>
                              <w:jc w:val="center"/>
                              <w:rPr>
                                <w:rFonts w:ascii="Calibri" w:eastAsia="Times New Roman" w:hAnsi="Calibri" w:cs="Calibri"/>
                                <w:noProof/>
                                <w:color w:val="000000"/>
                                <w:sz w:val="36"/>
                                <w:szCs w:val="36"/>
                              </w:rPr>
                            </w:pPr>
                            <w:r>
                              <w:t>Olaus Rudbeck, Sr.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252pt;margin-top:128.65pt;width:226pt;height:2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" stroked="f">
                <v:textbox style="mso-fit-shape-to-text:t" inset="0,0,0,0">
                  <w:txbxContent>
                    <w:p w14:paraId="74661E36" w14:textId="77777777" w:rsidR="0097731C" w:rsidRPr="00F75AAD" w:rsidRDefault="0097731C" w:rsidP="00DB24F6">
                      <w:pPr>
                        <w:pStyle w:val="Caption"/>
                        <w:jc w:val="center"/>
                        <w:rPr>
                          <w:rFonts w:ascii="Calibri" w:eastAsia="Times New Roman" w:hAnsi="Calibri" w:cs="Calibri"/>
                          <w:noProof/>
                          <w:color w:val="000000"/>
                          <w:sz w:val="36"/>
                          <w:szCs w:val="36"/>
                        </w:rPr>
                      </w:pPr>
                      <w:proofErr w:type="spellStart"/>
                      <w:r>
                        <w:t>Olaus</w:t>
                      </w:r>
                      <w:proofErr w:type="spellEnd"/>
                      <w:r>
                        <w:t xml:space="preserve"> </w:t>
                      </w:r>
                      <w:proofErr w:type="spellStart"/>
                      <w:r>
                        <w:t>Rudbeck</w:t>
                      </w:r>
                      <w:proofErr w:type="spellEnd"/>
                      <w:r>
                        <w:t>, Sr.</w:t>
                      </w:r>
                    </w:p>
                  </w:txbxContent>
                </v:textbox>
                <w10:wrap type="through"/>
              </v:shape>
            </w:pict>
          </mc:Fallback>
        </mc:AlternateContent>
      </w:r>
      <w:r w:rsidR="00327626" w:rsidRPr="00DB24F6">
        <w:rPr>
          <w:rFonts w:ascii="Times New Roman" w:hAnsi="Times New Roman" w:cs="Times New Roman"/>
        </w:rPr>
        <w:tab/>
        <w:t>The lymphatic system, which is part of the body’s circulatory system, collects and recycles fluids leaked from the cardiovascular system and is involved in fighting infection.   This discovery of the lymphatic system is important because it relates to maintaining homeostasis in the body.  Homeostasis refers to the maintenance of a stable internal condition in spite of changes in the external environment.</w:t>
      </w:r>
    </w:p>
    <w:p w14:paraId="0459A4AB" w14:textId="28AB6239" w:rsidR="00327626" w:rsidRPr="00DB24F6" w:rsidRDefault="0097731C" w:rsidP="00327626">
      <w:pPr>
        <w:pStyle w:val="Default"/>
        <w:spacing w:after="62"/>
        <w:rPr>
          <w:rFonts w:ascii="Times New Roman" w:hAnsi="Times New Roman" w:cs="Times New Roman"/>
        </w:rPr>
      </w:pPr>
      <w:r w:rsidRPr="00DB24F6">
        <w:rPr>
          <w:noProof/>
        </w:rPr>
        <w:drawing>
          <wp:anchor distT="0" distB="0" distL="114300" distR="114300" simplePos="0" relativeHeight="251662336" behindDoc="0" locked="0" layoutInCell="1" allowOverlap="1" wp14:anchorId="1836352F" wp14:editId="2FF171D4">
            <wp:simplePos x="0" y="0"/>
            <wp:positionH relativeFrom="column">
              <wp:posOffset>-114300</wp:posOffset>
            </wp:positionH>
            <wp:positionV relativeFrom="paragraph">
              <wp:posOffset>17145</wp:posOffset>
            </wp:positionV>
            <wp:extent cx="2476500" cy="2872740"/>
            <wp:effectExtent l="0" t="0" r="12700" b="0"/>
            <wp:wrapThrough wrapText="bothSides">
              <wp:wrapPolygon edited="0">
                <wp:start x="0" y="0"/>
                <wp:lineTo x="0" y="21390"/>
                <wp:lineTo x="21489" y="21390"/>
                <wp:lineTo x="2148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287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626" w:rsidRPr="00DB24F6">
        <w:rPr>
          <w:rFonts w:ascii="Times New Roman" w:hAnsi="Times New Roman" w:cs="Times New Roman"/>
        </w:rPr>
        <w:tab/>
        <w:t>Olaus Rudbeck was also known for his three books, which attempted to prove that Sweden was the location of the Lost City of Atlantis.</w:t>
      </w:r>
    </w:p>
    <w:p w14:paraId="7E0ED6E2" w14:textId="1A99D846" w:rsidR="009412C2" w:rsidRPr="00DB24F6" w:rsidRDefault="0097731C" w:rsidP="00327626">
      <w:pPr>
        <w:pStyle w:val="Default"/>
        <w:spacing w:after="62"/>
        <w:rPr>
          <w:rFonts w:ascii="Times New Roman" w:hAnsi="Times New Roman" w:cs="Times New Roman"/>
        </w:rPr>
        <w:sectPr w:rsidR="009412C2" w:rsidRPr="00DB24F6" w:rsidSect="00327626">
          <w:type w:val="continuous"/>
          <w:pgSz w:w="12240" w:h="15840"/>
          <w:pgMar w:top="1440" w:right="1800" w:bottom="1440" w:left="1800" w:header="720" w:footer="720" w:gutter="0"/>
          <w:cols w:space="720"/>
          <w:docGrid w:linePitch="360"/>
        </w:sectPr>
      </w:pPr>
      <w:r w:rsidRPr="00DB24F6">
        <w:rPr>
          <w:noProof/>
        </w:rPr>
        <w:drawing>
          <wp:anchor distT="0" distB="0" distL="114300" distR="114300" simplePos="0" relativeHeight="251658240" behindDoc="0" locked="0" layoutInCell="1" allowOverlap="1" wp14:anchorId="3519F0A8" wp14:editId="520F01E4">
            <wp:simplePos x="0" y="0"/>
            <wp:positionH relativeFrom="column">
              <wp:posOffset>394335</wp:posOffset>
            </wp:positionH>
            <wp:positionV relativeFrom="paragraph">
              <wp:posOffset>1670050</wp:posOffset>
            </wp:positionV>
            <wp:extent cx="2288540" cy="1714500"/>
            <wp:effectExtent l="0" t="0" r="0" b="12700"/>
            <wp:wrapSquare wrapText="bothSides"/>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8540" cy="1714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27626" w:rsidRPr="00DB24F6">
        <w:rPr>
          <w:rFonts w:ascii="Times New Roman" w:hAnsi="Times New Roman" w:cs="Times New Roman"/>
        </w:rPr>
        <w:tab/>
      </w:r>
      <w:r w:rsidR="0081522E" w:rsidRPr="00DB24F6">
        <w:rPr>
          <w:rFonts w:ascii="Times New Roman" w:hAnsi="Times New Roman" w:cs="Times New Roman"/>
        </w:rPr>
        <w:t xml:space="preserve">Olaus Rudbeck was also known for his plant collection.  </w:t>
      </w:r>
      <w:r w:rsidR="006C00C9">
        <w:rPr>
          <w:rFonts w:ascii="Times New Roman" w:hAnsi="Times New Roman" w:cs="Times New Roman"/>
        </w:rPr>
        <w:t xml:space="preserve">In honor of Olaus Rudbeck </w:t>
      </w:r>
      <w:proofErr w:type="spellStart"/>
      <w:r w:rsidR="006C00C9">
        <w:rPr>
          <w:rFonts w:ascii="Times New Roman" w:hAnsi="Times New Roman" w:cs="Times New Roman"/>
        </w:rPr>
        <w:t>Sr</w:t>
      </w:r>
      <w:proofErr w:type="spellEnd"/>
      <w:r w:rsidR="006C00C9">
        <w:rPr>
          <w:rFonts w:ascii="Times New Roman" w:hAnsi="Times New Roman" w:cs="Times New Roman"/>
        </w:rPr>
        <w:t xml:space="preserve">, </w:t>
      </w:r>
      <w:r w:rsidR="00327626" w:rsidRPr="00DB24F6">
        <w:rPr>
          <w:rFonts w:ascii="Times New Roman" w:hAnsi="Times New Roman" w:cs="Times New Roman"/>
        </w:rPr>
        <w:t>an</w:t>
      </w:r>
      <w:r w:rsidR="006C00C9">
        <w:rPr>
          <w:rFonts w:ascii="Times New Roman" w:hAnsi="Times New Roman" w:cs="Times New Roman"/>
        </w:rPr>
        <w:t>d his son, Olaus Rudbeck, Jr.,</w:t>
      </w:r>
      <w:r w:rsidR="00327626" w:rsidRPr="00DB24F6">
        <w:rPr>
          <w:rFonts w:ascii="Times New Roman" w:hAnsi="Times New Roman" w:cs="Times New Roman"/>
        </w:rPr>
        <w:t xml:space="preserve"> the plant genus containing the c</w:t>
      </w:r>
      <w:r w:rsidR="0081522E" w:rsidRPr="00DB24F6">
        <w:rPr>
          <w:rFonts w:ascii="Times New Roman" w:hAnsi="Times New Roman" w:cs="Times New Roman"/>
        </w:rPr>
        <w:t>ommonly named Black-Eyed Susans</w:t>
      </w:r>
      <w:bookmarkStart w:id="0" w:name="_GoBack"/>
      <w:bookmarkEnd w:id="0"/>
      <w:r w:rsidR="0081522E" w:rsidRPr="00DB24F6">
        <w:rPr>
          <w:rFonts w:ascii="Times New Roman" w:hAnsi="Times New Roman" w:cs="Times New Roman"/>
        </w:rPr>
        <w:t xml:space="preserve"> became known as the genus </w:t>
      </w:r>
      <w:r w:rsidR="00327626" w:rsidRPr="00DB24F6">
        <w:rPr>
          <w:rFonts w:ascii="Times New Roman" w:hAnsi="Times New Roman" w:cs="Times New Roman"/>
          <w:i/>
        </w:rPr>
        <w:t xml:space="preserve">Rubeckia.  </w:t>
      </w:r>
      <w:r w:rsidR="00327626" w:rsidRPr="00DB24F6">
        <w:rPr>
          <w:rFonts w:ascii="Times New Roman" w:hAnsi="Times New Roman" w:cs="Times New Roman"/>
        </w:rPr>
        <w:t>This genus was named by Carolus Linnaeus</w:t>
      </w:r>
      <w:r w:rsidR="0081522E" w:rsidRPr="00DB24F6">
        <w:rPr>
          <w:rFonts w:ascii="Times New Roman" w:hAnsi="Times New Roman" w:cs="Times New Roman"/>
        </w:rPr>
        <w:t>, who is known</w:t>
      </w:r>
      <w:r w:rsidR="00327626" w:rsidRPr="00DB24F6">
        <w:rPr>
          <w:rFonts w:ascii="Times New Roman" w:hAnsi="Times New Roman" w:cs="Times New Roman"/>
        </w:rPr>
        <w:t xml:space="preserve"> for his system of namin</w:t>
      </w:r>
      <w:r w:rsidR="0081522E" w:rsidRPr="00DB24F6">
        <w:rPr>
          <w:rFonts w:ascii="Times New Roman" w:hAnsi="Times New Roman" w:cs="Times New Roman"/>
        </w:rPr>
        <w:t>g organisms.</w:t>
      </w:r>
      <w:r w:rsidR="00327626" w:rsidRPr="00DB24F6">
        <w:rPr>
          <w:rFonts w:ascii="Times New Roman" w:hAnsi="Times New Roman" w:cs="Times New Roman"/>
        </w:rPr>
        <w:t xml:space="preserve"> </w:t>
      </w:r>
      <w:r w:rsidR="006C00C9" w:rsidRPr="00DB24F6">
        <w:rPr>
          <w:rFonts w:ascii="Times New Roman" w:hAnsi="Times New Roman" w:cs="Times New Roman"/>
        </w:rPr>
        <w:t>Linnaeus</w:t>
      </w:r>
      <w:r w:rsidR="00327626" w:rsidRPr="00DB24F6">
        <w:rPr>
          <w:rFonts w:ascii="Times New Roman" w:hAnsi="Times New Roman" w:cs="Times New Roman"/>
        </w:rPr>
        <w:t xml:space="preserve"> was a student of Olaus Rudbeck, Jr</w:t>
      </w:r>
      <w:r w:rsidR="0081522E" w:rsidRPr="00DB24F6">
        <w:rPr>
          <w:rFonts w:ascii="Times New Roman" w:hAnsi="Times New Roman" w:cs="Times New Roman"/>
        </w:rPr>
        <w:t xml:space="preserve">. </w:t>
      </w:r>
    </w:p>
    <w:p w14:paraId="1A56A719" w14:textId="12D7A301" w:rsidR="00327626" w:rsidRDefault="0097731C" w:rsidP="00327626">
      <w:pPr>
        <w:pStyle w:val="Default"/>
        <w:spacing w:after="62"/>
        <w:rPr>
          <w:rFonts w:ascii="Times New Roman" w:hAnsi="Times New Roman" w:cs="Times New Roman"/>
        </w:rPr>
      </w:pPr>
      <w:r>
        <w:rPr>
          <w:noProof/>
        </w:rPr>
        <w:lastRenderedPageBreak/>
        <mc:AlternateContent>
          <mc:Choice Requires="wps">
            <w:drawing>
              <wp:anchor distT="0" distB="0" distL="114300" distR="114300" simplePos="0" relativeHeight="251666432" behindDoc="0" locked="0" layoutInCell="1" allowOverlap="1" wp14:anchorId="76996332" wp14:editId="48016B38">
                <wp:simplePos x="0" y="0"/>
                <wp:positionH relativeFrom="column">
                  <wp:posOffset>-228600</wp:posOffset>
                </wp:positionH>
                <wp:positionV relativeFrom="paragraph">
                  <wp:posOffset>167640</wp:posOffset>
                </wp:positionV>
                <wp:extent cx="2971800" cy="260985"/>
                <wp:effectExtent l="0" t="0" r="0" b="0"/>
                <wp:wrapThrough wrapText="bothSides">
                  <wp:wrapPolygon edited="0">
                    <wp:start x="0" y="0"/>
                    <wp:lineTo x="0" y="18920"/>
                    <wp:lineTo x="21415" y="18920"/>
                    <wp:lineTo x="21415"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971800" cy="26098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EDDC43D" w14:textId="77777777" w:rsidR="0097731C" w:rsidRPr="00EE089D" w:rsidRDefault="0097731C" w:rsidP="00DB24F6">
                            <w:pPr>
                              <w:pStyle w:val="Caption"/>
                              <w:jc w:val="center"/>
                              <w:rPr>
                                <w:rFonts w:ascii="Calibri" w:eastAsia="Times New Roman" w:hAnsi="Calibri" w:cs="Calibri"/>
                                <w:noProof/>
                                <w:color w:val="000000"/>
                              </w:rPr>
                            </w:pPr>
                            <w:r>
                              <w:t>Lymphatic System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6" o:spid="_x0000_s1027" type="#_x0000_t202" style="position:absolute;margin-left:-17.95pt;margin-top:13.2pt;width:234pt;height:20.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" stroked="f">
                <v:textbox style="mso-fit-shape-to-text:t" inset="0,0,0,0">
                  <w:txbxContent>
                    <w:p w14:paraId="3EDDC43D" w14:textId="77777777" w:rsidR="0097731C" w:rsidRPr="00EE089D" w:rsidRDefault="0097731C" w:rsidP="00DB24F6">
                      <w:pPr>
                        <w:pStyle w:val="Caption"/>
                        <w:jc w:val="center"/>
                        <w:rPr>
                          <w:rFonts w:ascii="Calibri" w:eastAsia="Times New Roman" w:hAnsi="Calibri" w:cs="Calibri"/>
                          <w:noProof/>
                          <w:color w:val="000000"/>
                        </w:rPr>
                      </w:pPr>
                      <w:bookmarkStart w:id="1" w:name="_GoBack"/>
                      <w:r>
                        <w:t>Lymphatic System Diagram</w:t>
                      </w:r>
                    </w:p>
                    <w:bookmarkEnd w:id="1"/>
                  </w:txbxContent>
                </v:textbox>
                <w10:wrap type="through"/>
              </v:shape>
            </w:pict>
          </mc:Fallback>
        </mc:AlternateContent>
      </w:r>
    </w:p>
    <w:p w14:paraId="09551B77" w14:textId="77777777" w:rsidR="00DB24F6" w:rsidRDefault="00DB24F6" w:rsidP="00327626">
      <w:pPr>
        <w:pStyle w:val="Default"/>
        <w:spacing w:after="62"/>
        <w:rPr>
          <w:rFonts w:ascii="Times New Roman" w:hAnsi="Times New Roman" w:cs="Times New Roman"/>
        </w:rPr>
      </w:pPr>
    </w:p>
    <w:p w14:paraId="210B4C3F" w14:textId="77777777" w:rsidR="00DB24F6" w:rsidRDefault="00DB24F6" w:rsidP="00327626">
      <w:pPr>
        <w:pStyle w:val="Default"/>
        <w:spacing w:after="62"/>
        <w:rPr>
          <w:rFonts w:ascii="Times New Roman" w:hAnsi="Times New Roman" w:cs="Times New Roman"/>
        </w:rPr>
      </w:pPr>
    </w:p>
    <w:p w14:paraId="4978C036" w14:textId="4C04EF68" w:rsidR="00DB24F6" w:rsidRDefault="00DB24F6" w:rsidP="00327626">
      <w:pPr>
        <w:pStyle w:val="Default"/>
        <w:spacing w:after="62"/>
        <w:rPr>
          <w:rFonts w:ascii="Times New Roman" w:hAnsi="Times New Roman" w:cs="Times New Roman"/>
        </w:rPr>
      </w:pPr>
    </w:p>
    <w:p w14:paraId="3872C1B7" w14:textId="77777777" w:rsidR="00DB24F6" w:rsidRDefault="00DB24F6" w:rsidP="00327626">
      <w:pPr>
        <w:pStyle w:val="Default"/>
        <w:spacing w:after="62"/>
        <w:rPr>
          <w:rFonts w:ascii="Times New Roman" w:hAnsi="Times New Roman" w:cs="Times New Roman"/>
        </w:rPr>
      </w:pPr>
    </w:p>
    <w:p w14:paraId="257E6B1D" w14:textId="77777777" w:rsidR="00DB24F6" w:rsidRDefault="00DB24F6" w:rsidP="00327626">
      <w:pPr>
        <w:pStyle w:val="Default"/>
        <w:spacing w:after="62"/>
        <w:rPr>
          <w:rFonts w:ascii="Times New Roman" w:hAnsi="Times New Roman" w:cs="Times New Roman"/>
        </w:rPr>
      </w:pPr>
    </w:p>
    <w:p w14:paraId="7DE00502" w14:textId="77777777" w:rsidR="00DB24F6" w:rsidRDefault="00DB24F6" w:rsidP="00327626">
      <w:pPr>
        <w:pStyle w:val="Default"/>
        <w:spacing w:after="62"/>
        <w:rPr>
          <w:rFonts w:ascii="Times New Roman" w:hAnsi="Times New Roman" w:cs="Times New Roman"/>
        </w:rPr>
      </w:pPr>
    </w:p>
    <w:p w14:paraId="0B13C0E5" w14:textId="12FFD59C" w:rsidR="00327626" w:rsidRPr="0097731C" w:rsidRDefault="0097731C" w:rsidP="0097731C">
      <w:pPr>
        <w:pStyle w:val="Default"/>
        <w:spacing w:after="62"/>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14:anchorId="023C7409" wp14:editId="02550725">
                <wp:simplePos x="0" y="0"/>
                <wp:positionH relativeFrom="column">
                  <wp:posOffset>2743200</wp:posOffset>
                </wp:positionH>
                <wp:positionV relativeFrom="paragraph">
                  <wp:posOffset>82550</wp:posOffset>
                </wp:positionV>
                <wp:extent cx="2288540" cy="26098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288540" cy="26098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8E1BCE" w14:textId="77777777" w:rsidR="0097731C" w:rsidRPr="003F30B0" w:rsidRDefault="0097731C" w:rsidP="00DB24F6">
                            <w:pPr>
                              <w:pStyle w:val="Caption"/>
                              <w:jc w:val="center"/>
                              <w:rPr>
                                <w:rFonts w:ascii="Calibri" w:eastAsia="Times New Roman" w:hAnsi="Calibri" w:cs="Calibri"/>
                                <w:noProof/>
                                <w:color w:val="000000"/>
                              </w:rPr>
                            </w:pPr>
                            <w:proofErr w:type="spellStart"/>
                            <w:r w:rsidRPr="00DB24F6">
                              <w:rPr>
                                <w:i/>
                              </w:rPr>
                              <w:t>Rudbeckia</w:t>
                            </w:r>
                            <w:proofErr w:type="spellEnd"/>
                            <w:r w:rsidRPr="00DB24F6">
                              <w:rPr>
                                <w:i/>
                              </w:rPr>
                              <w:t xml:space="preserve"> </w:t>
                            </w:r>
                            <w:proofErr w:type="spellStart"/>
                            <w:r w:rsidRPr="00DB24F6">
                              <w:rPr>
                                <w:i/>
                              </w:rPr>
                              <w:t>hirta</w:t>
                            </w:r>
                            <w:proofErr w:type="spellEnd"/>
                            <w:r w:rsidRPr="00DB24F6">
                              <w:rPr>
                                <w:i/>
                              </w:rPr>
                              <w:t>,</w:t>
                            </w:r>
                            <w:r>
                              <w:t xml:space="preserve"> Black-Eyed Susan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7" o:spid="_x0000_s1028" type="#_x0000_t202" style="position:absolute;margin-left:3in;margin-top:6.5pt;width:180.2pt;height:20.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" stroked="f">
                <v:textbox style="mso-fit-shape-to-text:t" inset="0,0,0,0">
                  <w:txbxContent>
                    <w:p w14:paraId="078E1BCE" w14:textId="77777777" w:rsidR="0097731C" w:rsidRPr="003F30B0" w:rsidRDefault="0097731C" w:rsidP="00DB24F6">
                      <w:pPr>
                        <w:pStyle w:val="Caption"/>
                        <w:jc w:val="center"/>
                        <w:rPr>
                          <w:rFonts w:ascii="Calibri" w:eastAsia="Times New Roman" w:hAnsi="Calibri" w:cs="Calibri"/>
                          <w:noProof/>
                          <w:color w:val="000000"/>
                        </w:rPr>
                      </w:pPr>
                      <w:proofErr w:type="spellStart"/>
                      <w:r w:rsidRPr="00DB24F6">
                        <w:rPr>
                          <w:i/>
                        </w:rPr>
                        <w:t>Rudbeckia</w:t>
                      </w:r>
                      <w:proofErr w:type="spellEnd"/>
                      <w:r w:rsidRPr="00DB24F6">
                        <w:rPr>
                          <w:i/>
                        </w:rPr>
                        <w:t xml:space="preserve"> </w:t>
                      </w:r>
                      <w:proofErr w:type="spellStart"/>
                      <w:r w:rsidRPr="00DB24F6">
                        <w:rPr>
                          <w:i/>
                        </w:rPr>
                        <w:t>hirta</w:t>
                      </w:r>
                      <w:proofErr w:type="spellEnd"/>
                      <w:r w:rsidRPr="00DB24F6">
                        <w:rPr>
                          <w:i/>
                        </w:rPr>
                        <w:t>,</w:t>
                      </w:r>
                      <w:r>
                        <w:t xml:space="preserve"> Black-Eyed Susan</w:t>
                      </w:r>
                    </w:p>
                  </w:txbxContent>
                </v:textbox>
                <w10:wrap type="square"/>
              </v:shape>
            </w:pict>
          </mc:Fallback>
        </mc:AlternateContent>
      </w:r>
    </w:p>
    <w:sectPr w:rsidR="00327626" w:rsidRPr="0097731C" w:rsidSect="00DB24F6">
      <w:type w:val="continuous"/>
      <w:pgSz w:w="12240" w:h="15840"/>
      <w:pgMar w:top="14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26"/>
    <w:rsid w:val="00327626"/>
    <w:rsid w:val="00381775"/>
    <w:rsid w:val="006C00C9"/>
    <w:rsid w:val="0081522E"/>
    <w:rsid w:val="009412C2"/>
    <w:rsid w:val="0097731C"/>
    <w:rsid w:val="00DB24F6"/>
    <w:rsid w:val="00FA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4DC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626"/>
    <w:pPr>
      <w:autoSpaceDE w:val="0"/>
      <w:autoSpaceDN w:val="0"/>
      <w:adjustRightInd w:val="0"/>
    </w:pPr>
    <w:rPr>
      <w:rFonts w:ascii="Calibri" w:eastAsia="Times New Roman" w:hAnsi="Calibri" w:cs="Calibri"/>
      <w:color w:val="000000"/>
    </w:rPr>
  </w:style>
  <w:style w:type="paragraph" w:styleId="Caption">
    <w:name w:val="caption"/>
    <w:basedOn w:val="Normal"/>
    <w:next w:val="Normal"/>
    <w:uiPriority w:val="35"/>
    <w:unhideWhenUsed/>
    <w:qFormat/>
    <w:rsid w:val="00DB24F6"/>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626"/>
    <w:pPr>
      <w:autoSpaceDE w:val="0"/>
      <w:autoSpaceDN w:val="0"/>
      <w:adjustRightInd w:val="0"/>
    </w:pPr>
    <w:rPr>
      <w:rFonts w:ascii="Calibri" w:eastAsia="Times New Roman" w:hAnsi="Calibri" w:cs="Calibri"/>
      <w:color w:val="000000"/>
    </w:rPr>
  </w:style>
  <w:style w:type="paragraph" w:styleId="Caption">
    <w:name w:val="caption"/>
    <w:basedOn w:val="Normal"/>
    <w:next w:val="Normal"/>
    <w:uiPriority w:val="35"/>
    <w:unhideWhenUsed/>
    <w:qFormat/>
    <w:rsid w:val="00DB24F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Jackson</dc:creator>
  <cp:lastModifiedBy>KristineJackson</cp:lastModifiedBy>
  <cp:revision>2</cp:revision>
  <dcterms:created xsi:type="dcterms:W3CDTF">2014-03-03T18:17:00Z</dcterms:created>
  <dcterms:modified xsi:type="dcterms:W3CDTF">2014-03-03T18:17:00Z</dcterms:modified>
</cp:coreProperties>
</file>